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BE4B9" w14:textId="3A25F194" w:rsidR="0074544F" w:rsidRPr="000679CA" w:rsidRDefault="0074544F" w:rsidP="00A00342">
      <w:pPr>
        <w:ind w:left="360"/>
        <w:rPr>
          <w:rFonts w:ascii="Arial" w:hAnsi="Arial" w:cs="Arial"/>
          <w:b/>
          <w:sz w:val="16"/>
          <w:szCs w:val="16"/>
          <w:u w:val="single"/>
          <w:lang w:val="en-GB"/>
        </w:rPr>
      </w:pPr>
      <w:r w:rsidRPr="000679CA">
        <w:rPr>
          <w:rFonts w:ascii="Book Antiqua" w:hAnsi="Book Antiqua" w:cs="Arial"/>
          <w:b/>
          <w:bCs/>
          <w:color w:val="000000" w:themeColor="text1"/>
          <w:u w:val="single"/>
          <w:lang w:val="en-GB"/>
        </w:rPr>
        <w:t>Name of the Package</w:t>
      </w:r>
      <w:r w:rsidRPr="009D20CB">
        <w:rPr>
          <w:rFonts w:ascii="Book Antiqua" w:hAnsi="Book Antiqua" w:cs="Arial"/>
          <w:color w:val="000000" w:themeColor="text1"/>
          <w:lang w:val="en-GB"/>
        </w:rPr>
        <w:t xml:space="preserve">: </w:t>
      </w:r>
      <w:r w:rsidR="00A00342" w:rsidRPr="00A00342">
        <w:rPr>
          <w:rFonts w:ascii="Book Antiqua" w:hAnsi="Book Antiqua" w:cs="Arial"/>
          <w:b/>
          <w:bCs/>
          <w:color w:val="0000CC"/>
          <w:sz w:val="22"/>
          <w:szCs w:val="22"/>
          <w:lang w:val="en-GB"/>
        </w:rPr>
        <w:t>Construction of Tower at Loc. No.: 123 at 132 kV Haflong-Jiribam TL as per BoQ and instruction of officer-in-charge [Package-C]</w:t>
      </w:r>
    </w:p>
    <w:p w14:paraId="5BBE1B8A" w14:textId="77777777" w:rsidR="0074544F" w:rsidRPr="00F10C39" w:rsidRDefault="0074544F" w:rsidP="005D35E9">
      <w:pPr>
        <w:ind w:left="360"/>
        <w:jc w:val="center"/>
        <w:rPr>
          <w:rFonts w:ascii="Arial" w:hAnsi="Arial" w:cs="Arial"/>
          <w:b/>
          <w:sz w:val="6"/>
          <w:szCs w:val="6"/>
          <w:u w:val="single"/>
          <w:lang w:val="en-GB"/>
        </w:rPr>
      </w:pPr>
    </w:p>
    <w:p w14:paraId="7E40696C" w14:textId="75D7D7C0" w:rsidR="00F10C39" w:rsidRPr="005B740A" w:rsidRDefault="00322783" w:rsidP="00F10C39">
      <w:pPr>
        <w:ind w:firstLine="426"/>
        <w:jc w:val="both"/>
        <w:rPr>
          <w:rFonts w:ascii="Book Antiqua" w:eastAsia="Arial Unicode MS" w:hAnsi="Book Antiqua" w:cs="Arial Unicode MS"/>
          <w:b/>
          <w:bCs/>
          <w:color w:val="00B0F0"/>
        </w:rPr>
      </w:pPr>
      <w:r w:rsidRPr="000679CA">
        <w:rPr>
          <w:rFonts w:ascii="Book Antiqua" w:hAnsi="Book Antiqua" w:cs="Arial"/>
          <w:b/>
          <w:bCs/>
          <w:u w:val="single"/>
        </w:rPr>
        <w:t>Tender Enquiry No</w:t>
      </w:r>
      <w:r w:rsidRPr="002454DD">
        <w:rPr>
          <w:rFonts w:ascii="Book Antiqua" w:hAnsi="Book Antiqua" w:cs="Arial"/>
          <w:b/>
          <w:bCs/>
        </w:rPr>
        <w:t>.:</w:t>
      </w:r>
      <w:r w:rsidRPr="002454DD">
        <w:rPr>
          <w:rFonts w:ascii="Arial" w:hAnsi="Arial" w:cs="Arial"/>
          <w:bCs/>
          <w:lang w:val="en-GB"/>
        </w:rPr>
        <w:t xml:space="preserve"> </w:t>
      </w:r>
      <w:r w:rsidR="00F10C39" w:rsidRPr="005B740A">
        <w:rPr>
          <w:rFonts w:ascii="Book Antiqua" w:eastAsia="Arial Unicode MS" w:hAnsi="Book Antiqua" w:cs="Arial Unicode MS"/>
          <w:b/>
          <w:bCs/>
          <w:color w:val="00B0F0"/>
        </w:rPr>
        <w:t>NESH/CSM/OT/PRANIT/</w:t>
      </w:r>
      <w:r w:rsidR="003332CC">
        <w:rPr>
          <w:rFonts w:ascii="Book Antiqua" w:eastAsia="Arial Unicode MS" w:hAnsi="Book Antiqua" w:cs="Arial Unicode MS"/>
          <w:b/>
          <w:bCs/>
          <w:color w:val="00B0F0"/>
        </w:rPr>
        <w:t>1500-</w:t>
      </w:r>
      <w:r w:rsidR="004A3B91">
        <w:rPr>
          <w:rFonts w:ascii="Book Antiqua" w:eastAsia="Arial Unicode MS" w:hAnsi="Book Antiqua" w:cs="Arial Unicode MS"/>
          <w:b/>
          <w:bCs/>
          <w:color w:val="00B0F0"/>
        </w:rPr>
        <w:t>125</w:t>
      </w:r>
      <w:r w:rsidR="00A00342">
        <w:rPr>
          <w:rFonts w:ascii="Book Antiqua" w:eastAsia="Arial Unicode MS" w:hAnsi="Book Antiqua" w:cs="Arial Unicode MS"/>
          <w:b/>
          <w:bCs/>
          <w:color w:val="00B0F0"/>
        </w:rPr>
        <w:t>3</w:t>
      </w:r>
      <w:r w:rsidR="004A3B91">
        <w:rPr>
          <w:rFonts w:ascii="Book Antiqua" w:eastAsia="Arial Unicode MS" w:hAnsi="Book Antiqua" w:cs="Arial Unicode MS"/>
          <w:b/>
          <w:bCs/>
          <w:color w:val="00B0F0"/>
        </w:rPr>
        <w:t xml:space="preserve"> [PKG </w:t>
      </w:r>
      <w:r w:rsidR="00A00342">
        <w:rPr>
          <w:rFonts w:ascii="Book Antiqua" w:eastAsia="Arial Unicode MS" w:hAnsi="Book Antiqua" w:cs="Arial Unicode MS"/>
          <w:b/>
          <w:bCs/>
          <w:color w:val="00B0F0"/>
        </w:rPr>
        <w:t>C</w:t>
      </w:r>
      <w:r w:rsidR="004A3B91">
        <w:rPr>
          <w:rFonts w:ascii="Book Antiqua" w:eastAsia="Arial Unicode MS" w:hAnsi="Book Antiqua" w:cs="Arial Unicode MS"/>
          <w:b/>
          <w:bCs/>
          <w:color w:val="00B0F0"/>
        </w:rPr>
        <w:t>]</w:t>
      </w:r>
      <w:r w:rsidR="00F10C39" w:rsidRPr="005B740A">
        <w:rPr>
          <w:rFonts w:ascii="Book Antiqua" w:eastAsia="Arial Unicode MS" w:hAnsi="Book Antiqua" w:cs="Arial Unicode MS"/>
          <w:b/>
          <w:bCs/>
          <w:color w:val="00B0F0"/>
        </w:rPr>
        <w:t xml:space="preserve"> Dated</w:t>
      </w:r>
      <w:r w:rsidR="007140EB" w:rsidRPr="005B740A">
        <w:rPr>
          <w:rFonts w:ascii="Book Antiqua" w:eastAsia="Arial Unicode MS" w:hAnsi="Book Antiqua" w:cs="Arial Unicode MS"/>
          <w:b/>
          <w:bCs/>
          <w:color w:val="00B0F0"/>
        </w:rPr>
        <w:t xml:space="preserve">: </w:t>
      </w:r>
      <w:r w:rsidR="001D5149">
        <w:rPr>
          <w:rFonts w:ascii="Book Antiqua" w:eastAsia="Arial Unicode MS" w:hAnsi="Book Antiqua" w:cs="Arial Unicode MS"/>
          <w:b/>
          <w:bCs/>
          <w:color w:val="00B0F0"/>
        </w:rPr>
        <w:t>10/04/2024</w:t>
      </w:r>
      <w:permStart w:id="1973777531" w:edGrp="everyone"/>
      <w:permEnd w:id="1973777531"/>
    </w:p>
    <w:p w14:paraId="011F8235" w14:textId="4681D7CB" w:rsidR="00322783" w:rsidRPr="002454DD" w:rsidRDefault="00322783" w:rsidP="00F10C39">
      <w:pPr>
        <w:ind w:firstLine="426"/>
        <w:jc w:val="both"/>
        <w:rPr>
          <w:rFonts w:ascii="Book Antiqua" w:hAnsi="Book Antiqua" w:cs="Arial"/>
          <w:b/>
          <w:bCs/>
        </w:rPr>
      </w:pPr>
      <w:r w:rsidRPr="002454DD">
        <w:rPr>
          <w:rFonts w:ascii="Book Antiqua" w:hAnsi="Book Antiqua" w:cs="Arial"/>
          <w:b/>
          <w:bCs/>
        </w:rPr>
        <w:tab/>
      </w:r>
      <w:r w:rsidRPr="002454DD">
        <w:rPr>
          <w:rFonts w:ascii="Book Antiqua" w:hAnsi="Book Antiqua" w:cs="Arial"/>
          <w:b/>
          <w:bCs/>
        </w:rPr>
        <w:tab/>
      </w:r>
    </w:p>
    <w:p w14:paraId="30D2CC4C" w14:textId="55B5F020" w:rsidR="00322783" w:rsidRPr="00553487" w:rsidRDefault="008E2F0E" w:rsidP="00844DEE">
      <w:pPr>
        <w:jc w:val="center"/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553487"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*</w:t>
      </w:r>
      <w:r w:rsidR="00322783" w:rsidRPr="00553487"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CHECK LIST</w:t>
      </w:r>
      <w:r w:rsidRPr="00553487"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*</w:t>
      </w:r>
    </w:p>
    <w:p w14:paraId="21F45D6C" w14:textId="77777777" w:rsidR="00322783" w:rsidRPr="002454DD" w:rsidRDefault="00322783" w:rsidP="00844DEE">
      <w:pPr>
        <w:jc w:val="center"/>
        <w:rPr>
          <w:b/>
          <w:bCs/>
        </w:rPr>
      </w:pPr>
    </w:p>
    <w:p w14:paraId="36B0C719" w14:textId="5382830E" w:rsidR="00322783" w:rsidRPr="002454DD" w:rsidRDefault="00322783" w:rsidP="00844DEE">
      <w:pPr>
        <w:jc w:val="center"/>
        <w:rPr>
          <w:b/>
          <w:bCs/>
        </w:rPr>
      </w:pPr>
      <w:r w:rsidRPr="002454DD">
        <w:rPr>
          <w:b/>
          <w:bCs/>
        </w:rPr>
        <w:t>Please ensure following during submission of tender</w:t>
      </w:r>
      <w:r w:rsidR="00A25767">
        <w:rPr>
          <w:b/>
          <w:bCs/>
        </w:rPr>
        <w:t>:</w:t>
      </w:r>
    </w:p>
    <w:p w14:paraId="36D2D785" w14:textId="77777777" w:rsidR="00322783" w:rsidRPr="002454DD" w:rsidRDefault="00322783" w:rsidP="00844DEE">
      <w:pPr>
        <w:jc w:val="center"/>
        <w:rPr>
          <w:rFonts w:ascii="Book Antiqua" w:hAnsi="Book Antiqua" w:cs="Arial"/>
          <w:b/>
          <w:bCs/>
        </w:rPr>
      </w:pPr>
    </w:p>
    <w:p w14:paraId="51A2EBC5" w14:textId="77777777" w:rsidR="00322783" w:rsidRPr="002454DD" w:rsidRDefault="00322783"/>
    <w:p w14:paraId="723BD854" w14:textId="7CB22AA1" w:rsidR="00322783" w:rsidRPr="002454DD" w:rsidRDefault="00322783" w:rsidP="00844DEE">
      <w:pPr>
        <w:pStyle w:val="ListParagraph"/>
        <w:numPr>
          <w:ilvl w:val="0"/>
          <w:numId w:val="4"/>
        </w:numPr>
        <w:rPr>
          <w:rFonts w:ascii="Book Antiqua" w:hAnsi="Book Antiqua" w:cs="Arial"/>
          <w:b/>
          <w:bCs/>
        </w:rPr>
      </w:pPr>
      <w:r w:rsidRPr="00F67E92">
        <w:rPr>
          <w:rFonts w:ascii="Book Antiqua" w:hAnsi="Book Antiqua" w:cs="Arial"/>
          <w:b/>
          <w:bCs/>
          <w:u w:val="single"/>
        </w:rPr>
        <w:t>Bid submission</w:t>
      </w:r>
      <w:r w:rsidR="00BB69D2">
        <w:rPr>
          <w:rFonts w:ascii="Book Antiqua" w:hAnsi="Book Antiqua" w:cs="Arial"/>
          <w:b/>
          <w:bCs/>
        </w:rPr>
        <w:t xml:space="preserve"> :</w:t>
      </w:r>
    </w:p>
    <w:p w14:paraId="7CE700B4" w14:textId="77777777" w:rsidR="00322783" w:rsidRPr="003146F6" w:rsidRDefault="00322783">
      <w:pPr>
        <w:rPr>
          <w:rFonts w:ascii="Book Antiqua" w:hAnsi="Book Antiqua" w:cs="Arial"/>
          <w:b/>
          <w:bCs/>
          <w:sz w:val="14"/>
          <w:szCs w:val="14"/>
        </w:rPr>
      </w:pPr>
      <w:permStart w:id="1536825180" w:edGrp="everyone"/>
      <w:permEnd w:id="1536825180"/>
    </w:p>
    <w:p w14:paraId="4512F2B3" w14:textId="77777777" w:rsidR="00322783" w:rsidRPr="002454DD" w:rsidRDefault="00322783" w:rsidP="00617BFA">
      <w:pPr>
        <w:pStyle w:val="ListParagraph"/>
        <w:numPr>
          <w:ilvl w:val="0"/>
          <w:numId w:val="3"/>
        </w:numPr>
        <w:jc w:val="both"/>
        <w:rPr>
          <w:u w:val="single"/>
        </w:rPr>
      </w:pPr>
      <w:r w:rsidRPr="002454DD">
        <w:rPr>
          <w:u w:val="single"/>
        </w:rPr>
        <w:t xml:space="preserve">Hard Copy documents to be submitted </w:t>
      </w:r>
      <w:r w:rsidRPr="002454DD">
        <w:rPr>
          <w:rFonts w:ascii="Book Antiqua" w:hAnsi="Book Antiqua" w:cs="Arial"/>
          <w:spacing w:val="-2"/>
          <w:u w:val="single"/>
        </w:rPr>
        <w:t>in physical form</w:t>
      </w:r>
      <w:r w:rsidRPr="002454DD">
        <w:rPr>
          <w:u w:val="single"/>
        </w:rPr>
        <w:t xml:space="preserve"> before time as specified in the Documents:</w:t>
      </w:r>
    </w:p>
    <w:p w14:paraId="02F599DE" w14:textId="77777777" w:rsidR="00322783" w:rsidRPr="003146F6" w:rsidRDefault="00322783" w:rsidP="00617BFA">
      <w:pPr>
        <w:pStyle w:val="ListParagraph"/>
        <w:jc w:val="both"/>
        <w:rPr>
          <w:sz w:val="16"/>
          <w:szCs w:val="16"/>
          <w:u w:val="single"/>
        </w:rPr>
      </w:pPr>
    </w:p>
    <w:p w14:paraId="231C8F26" w14:textId="77777777" w:rsidR="00322783" w:rsidRPr="002454DD" w:rsidRDefault="00322783" w:rsidP="00617BFA">
      <w:pPr>
        <w:pStyle w:val="ListParagraph"/>
        <w:numPr>
          <w:ilvl w:val="0"/>
          <w:numId w:val="1"/>
        </w:numPr>
        <w:jc w:val="both"/>
      </w:pPr>
      <w:r w:rsidRPr="002454DD">
        <w:rPr>
          <w:rFonts w:ascii="Book Antiqua" w:hAnsi="Book Antiqua" w:cs="Arial"/>
          <w:b/>
          <w:bCs/>
          <w:spacing w:val="-2"/>
        </w:rPr>
        <w:t>Power of Attorney</w:t>
      </w:r>
      <w:r w:rsidRPr="002454DD">
        <w:rPr>
          <w:rFonts w:ascii="Book Antiqua" w:hAnsi="Book Antiqua" w:cs="Arial"/>
          <w:spacing w:val="-2"/>
        </w:rPr>
        <w:t xml:space="preserve"> - To be submitted in physical form along with hard copy bid, soft copy of the same to be uploaded online on the portal. </w:t>
      </w:r>
    </w:p>
    <w:p w14:paraId="19AC72CF" w14:textId="77777777" w:rsidR="00322783" w:rsidRPr="002454DD" w:rsidRDefault="00322783" w:rsidP="00617BFA">
      <w:pPr>
        <w:pStyle w:val="ListParagraph"/>
        <w:numPr>
          <w:ilvl w:val="0"/>
          <w:numId w:val="1"/>
        </w:numPr>
        <w:jc w:val="both"/>
      </w:pPr>
      <w:r w:rsidRPr="002454DD">
        <w:rPr>
          <w:rFonts w:ascii="Book Antiqua" w:hAnsi="Book Antiqua" w:cs="Arial"/>
          <w:b/>
          <w:bCs/>
          <w:spacing w:val="-2"/>
        </w:rPr>
        <w:t>Joint Deed of Undertaking</w:t>
      </w:r>
      <w:r w:rsidRPr="002454DD">
        <w:rPr>
          <w:rFonts w:ascii="Book Antiqua" w:hAnsi="Book Antiqua" w:cs="Arial"/>
          <w:spacing w:val="-2"/>
        </w:rPr>
        <w:t xml:space="preserve"> – If applicable</w:t>
      </w:r>
    </w:p>
    <w:p w14:paraId="07BD3D0E" w14:textId="77777777" w:rsidR="00322783" w:rsidRPr="002454DD" w:rsidRDefault="00322783" w:rsidP="00617BFA">
      <w:pPr>
        <w:pStyle w:val="ListParagraph"/>
        <w:numPr>
          <w:ilvl w:val="0"/>
          <w:numId w:val="1"/>
        </w:numPr>
        <w:jc w:val="both"/>
      </w:pPr>
      <w:r w:rsidRPr="002454DD">
        <w:rPr>
          <w:rFonts w:ascii="Book Antiqua" w:hAnsi="Book Antiqua" w:cs="Arial"/>
          <w:b/>
          <w:bCs/>
          <w:spacing w:val="-2"/>
        </w:rPr>
        <w:t>Joint Venture Agreement</w:t>
      </w:r>
      <w:r w:rsidRPr="002454DD">
        <w:rPr>
          <w:rFonts w:ascii="Book Antiqua" w:hAnsi="Book Antiqua" w:cs="Arial"/>
          <w:spacing w:val="-2"/>
        </w:rPr>
        <w:t xml:space="preserve"> – If applicable</w:t>
      </w:r>
    </w:p>
    <w:p w14:paraId="01DBEB00" w14:textId="43112B5D" w:rsidR="00322783" w:rsidRPr="00226E88" w:rsidRDefault="00322783" w:rsidP="00617BFA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color w:val="C00000"/>
          <w:spacing w:val="-2"/>
        </w:rPr>
      </w:pPr>
      <w:r w:rsidRPr="002454DD">
        <w:rPr>
          <w:rFonts w:ascii="Book Antiqua" w:hAnsi="Book Antiqua" w:cs="Arial"/>
          <w:b/>
          <w:bCs/>
          <w:spacing w:val="-2"/>
        </w:rPr>
        <w:t>Integrity Pact</w:t>
      </w:r>
      <w:r w:rsidRPr="002454DD">
        <w:rPr>
          <w:rFonts w:ascii="Book Antiqua" w:hAnsi="Book Antiqua" w:cs="Arial"/>
          <w:spacing w:val="-2"/>
        </w:rPr>
        <w:t xml:space="preserve">- </w:t>
      </w:r>
      <w:r w:rsidR="00226E88" w:rsidRPr="00D41614">
        <w:rPr>
          <w:rFonts w:ascii="Book Antiqua" w:hAnsi="Book Antiqua" w:cs="Arial"/>
          <w:noProof/>
          <w:color w:val="C00000"/>
          <w:spacing w:val="-2"/>
          <w:u w:val="single"/>
        </w:rPr>
        <w:t>NOT APPLICABLE FOR THIS PACKAGE</w:t>
      </w:r>
      <w:r w:rsidRPr="00226E88">
        <w:rPr>
          <w:rFonts w:ascii="Book Antiqua" w:hAnsi="Book Antiqua" w:cs="Arial"/>
          <w:color w:val="C00000"/>
          <w:spacing w:val="-2"/>
        </w:rPr>
        <w:t xml:space="preserve">. </w:t>
      </w:r>
    </w:p>
    <w:p w14:paraId="6CD31938" w14:textId="1C9441ED" w:rsidR="00322783" w:rsidRPr="002454DD" w:rsidRDefault="00322783" w:rsidP="00617BFA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454DD">
        <w:rPr>
          <w:rFonts w:ascii="Book Antiqua" w:hAnsi="Book Antiqua" w:cs="Arial"/>
          <w:b/>
          <w:bCs/>
          <w:spacing w:val="-2"/>
        </w:rPr>
        <w:t>Declaration regarding local content</w:t>
      </w:r>
      <w:r w:rsidRPr="002454DD">
        <w:rPr>
          <w:rFonts w:ascii="Book Antiqua" w:hAnsi="Book Antiqua" w:cs="Arial"/>
          <w:spacing w:val="-2"/>
        </w:rPr>
        <w:t xml:space="preserve">- </w:t>
      </w:r>
      <w:r w:rsidRPr="00D41614">
        <w:rPr>
          <w:rFonts w:ascii="Book Antiqua" w:hAnsi="Book Antiqua" w:cs="Arial"/>
          <w:color w:val="0070C0"/>
          <w:spacing w:val="-2"/>
        </w:rPr>
        <w:t xml:space="preserve">To be submitted on Rs. 100 </w:t>
      </w:r>
      <w:r w:rsidR="00702901" w:rsidRPr="00D41614">
        <w:rPr>
          <w:rFonts w:ascii="Book Antiqua" w:hAnsi="Book Antiqua" w:cs="Arial"/>
          <w:color w:val="0070C0"/>
          <w:spacing w:val="-2"/>
        </w:rPr>
        <w:t>non-judicial</w:t>
      </w:r>
      <w:r w:rsidR="00226E88" w:rsidRPr="00D41614">
        <w:rPr>
          <w:rFonts w:ascii="Book Antiqua" w:hAnsi="Book Antiqua" w:cs="Arial"/>
          <w:color w:val="0070C0"/>
          <w:spacing w:val="-2"/>
        </w:rPr>
        <w:t xml:space="preserve"> </w:t>
      </w:r>
      <w:r w:rsidRPr="00D41614">
        <w:rPr>
          <w:rFonts w:ascii="Book Antiqua" w:hAnsi="Book Antiqua" w:cs="Arial"/>
          <w:color w:val="0070C0"/>
          <w:spacing w:val="-2"/>
        </w:rPr>
        <w:t>stamp paper</w:t>
      </w:r>
      <w:r w:rsidRPr="002454DD">
        <w:rPr>
          <w:rFonts w:ascii="Book Antiqua" w:hAnsi="Book Antiqua" w:cs="Arial"/>
          <w:spacing w:val="-2"/>
        </w:rPr>
        <w:t xml:space="preserve">.  </w:t>
      </w:r>
    </w:p>
    <w:p w14:paraId="797B585A" w14:textId="4E8E9CE3" w:rsidR="00E90ED3" w:rsidRPr="002454DD" w:rsidRDefault="00E90ED3" w:rsidP="00E90ED3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454DD">
        <w:rPr>
          <w:rFonts w:ascii="Book Antiqua" w:hAnsi="Book Antiqua" w:cs="Arial"/>
          <w:b/>
          <w:bCs/>
          <w:spacing w:val="-2"/>
        </w:rPr>
        <w:t>Declaration Regarding Manufactured Iron &amp; Steel Products</w:t>
      </w:r>
      <w:r w:rsidR="008569FE">
        <w:rPr>
          <w:rFonts w:ascii="Book Antiqua" w:hAnsi="Book Antiqua" w:cs="Arial"/>
          <w:b/>
          <w:bCs/>
          <w:spacing w:val="-2"/>
        </w:rPr>
        <w:t>.</w:t>
      </w:r>
    </w:p>
    <w:p w14:paraId="0BF971E7" w14:textId="2FA5A31C" w:rsidR="00322783" w:rsidRPr="002454DD" w:rsidRDefault="00322783" w:rsidP="00617BFA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454DD">
        <w:rPr>
          <w:rFonts w:ascii="Book Antiqua" w:hAnsi="Book Antiqua" w:cs="Arial"/>
          <w:b/>
          <w:bCs/>
          <w:spacing w:val="-2"/>
        </w:rPr>
        <w:t>Safety Pact</w:t>
      </w:r>
      <w:r w:rsidRPr="002454DD">
        <w:rPr>
          <w:rFonts w:ascii="Book Antiqua" w:hAnsi="Book Antiqua" w:cs="Arial"/>
          <w:spacing w:val="-2"/>
        </w:rPr>
        <w:t xml:space="preserve">- </w:t>
      </w:r>
      <w:r w:rsidR="006530CA" w:rsidRPr="00D41614">
        <w:rPr>
          <w:rFonts w:ascii="Book Antiqua" w:hAnsi="Book Antiqua" w:cs="Arial"/>
          <w:noProof/>
          <w:color w:val="C00000"/>
          <w:spacing w:val="-2"/>
          <w:u w:val="single"/>
        </w:rPr>
        <w:t>NOT APPLICABLE FOR THIS PACKAGE</w:t>
      </w:r>
      <w:r w:rsidRPr="002454DD">
        <w:rPr>
          <w:rFonts w:ascii="Book Antiqua" w:hAnsi="Book Antiqua" w:cs="Arial"/>
          <w:spacing w:val="-2"/>
        </w:rPr>
        <w:t>.</w:t>
      </w:r>
    </w:p>
    <w:p w14:paraId="629B77B4" w14:textId="149FA593" w:rsidR="00322783" w:rsidRPr="002454DD" w:rsidRDefault="00755E11" w:rsidP="004F08C6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73C77">
        <w:rPr>
          <w:rFonts w:ascii="Book Antiqua" w:hAnsi="Book Antiqua" w:cs="Arial"/>
          <w:b/>
          <w:bCs/>
          <w:spacing w:val="-2"/>
          <w:u w:val="single"/>
        </w:rPr>
        <w:t>Tender Fee</w:t>
      </w:r>
      <w:r w:rsidR="00C72FEF">
        <w:rPr>
          <w:rFonts w:ascii="Book Antiqua" w:hAnsi="Book Antiqua" w:cs="Arial"/>
          <w:b/>
          <w:bCs/>
          <w:spacing w:val="-2"/>
        </w:rPr>
        <w:t>-</w:t>
      </w:r>
      <w:r w:rsidR="00322783" w:rsidRPr="002454DD">
        <w:rPr>
          <w:rFonts w:ascii="Book Antiqua" w:hAnsi="Book Antiqua" w:cs="Arial"/>
          <w:spacing w:val="-2"/>
        </w:rPr>
        <w:t xml:space="preserve"> for amount as specified in BDS- Hard copy of document related to online payment of bid document cost as indicated in BDS or Exemption certificate</w:t>
      </w:r>
      <w:r w:rsidR="003C683E">
        <w:rPr>
          <w:rFonts w:ascii="Book Antiqua" w:hAnsi="Book Antiqua" w:cs="Arial"/>
          <w:spacing w:val="-2"/>
        </w:rPr>
        <w:t xml:space="preserve"> </w:t>
      </w:r>
      <w:r w:rsidR="00322783" w:rsidRPr="002454DD">
        <w:rPr>
          <w:rFonts w:ascii="Book Antiqua" w:hAnsi="Book Antiqua" w:cs="Arial"/>
          <w:spacing w:val="-2"/>
        </w:rPr>
        <w:t xml:space="preserve">to be submitted along with hard copy part of bid. Copy of the payment proof </w:t>
      </w:r>
      <w:r w:rsidR="000B2F05" w:rsidRPr="002454DD">
        <w:rPr>
          <w:rFonts w:ascii="Book Antiqua" w:hAnsi="Book Antiqua" w:cs="Arial"/>
          <w:spacing w:val="-2"/>
        </w:rPr>
        <w:t xml:space="preserve">or Exemption certificate </w:t>
      </w:r>
      <w:r w:rsidR="000B2F05">
        <w:rPr>
          <w:rFonts w:ascii="Book Antiqua" w:hAnsi="Book Antiqua" w:cs="Arial"/>
          <w:spacing w:val="-2"/>
        </w:rPr>
        <w:t xml:space="preserve">as per ITB </w:t>
      </w:r>
      <w:r w:rsidR="0090225D">
        <w:rPr>
          <w:rFonts w:ascii="Book Antiqua" w:hAnsi="Book Antiqua" w:cs="Arial"/>
          <w:spacing w:val="-2"/>
        </w:rPr>
        <w:t>5.5</w:t>
      </w:r>
      <w:r w:rsidR="000B2F05">
        <w:rPr>
          <w:rFonts w:ascii="Book Antiqua" w:hAnsi="Book Antiqua" w:cs="Arial"/>
          <w:spacing w:val="-2"/>
        </w:rPr>
        <w:t xml:space="preserve"> </w:t>
      </w:r>
      <w:r w:rsidR="00322783" w:rsidRPr="002454DD">
        <w:rPr>
          <w:rFonts w:ascii="Book Antiqua" w:hAnsi="Book Antiqua" w:cs="Arial"/>
          <w:spacing w:val="-2"/>
        </w:rPr>
        <w:t>may be uploaded online on the portal.</w:t>
      </w:r>
    </w:p>
    <w:p w14:paraId="014C1607" w14:textId="41F36573" w:rsidR="00322783" w:rsidRPr="006F20CC" w:rsidRDefault="00322783" w:rsidP="005A393B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i/>
          <w:iCs/>
          <w:color w:val="C00000"/>
          <w:spacing w:val="-2"/>
        </w:rPr>
      </w:pPr>
      <w:r w:rsidRPr="00273C77">
        <w:rPr>
          <w:rFonts w:ascii="Book Antiqua" w:hAnsi="Book Antiqua"/>
          <w:b/>
          <w:u w:val="single"/>
        </w:rPr>
        <w:t xml:space="preserve">Bid </w:t>
      </w:r>
      <w:r w:rsidR="00D7022B" w:rsidRPr="00273C77">
        <w:rPr>
          <w:rFonts w:ascii="Book Antiqua" w:hAnsi="Book Antiqua"/>
          <w:b/>
          <w:u w:val="single"/>
        </w:rPr>
        <w:t>Security</w:t>
      </w:r>
      <w:r w:rsidRPr="002454DD">
        <w:rPr>
          <w:rFonts w:ascii="Book Antiqua" w:hAnsi="Book Antiqua"/>
          <w:b/>
        </w:rPr>
        <w:t xml:space="preserve"> </w:t>
      </w:r>
      <w:r w:rsidRPr="002454DD">
        <w:rPr>
          <w:rFonts w:ascii="Book Antiqua" w:hAnsi="Book Antiqua" w:cs="Arial"/>
          <w:spacing w:val="-2"/>
        </w:rPr>
        <w:t xml:space="preserve">as specified in BDS (Hard copy) </w:t>
      </w:r>
      <w:r w:rsidR="008703F7" w:rsidRPr="008703F7">
        <w:rPr>
          <w:rFonts w:ascii="Book Antiqua" w:hAnsi="Book Antiqua" w:cs="Arial"/>
          <w:spacing w:val="-2"/>
        </w:rPr>
        <w:t xml:space="preserve">or Exemption certificate </w:t>
      </w:r>
      <w:r w:rsidRPr="002454DD">
        <w:rPr>
          <w:rFonts w:ascii="Book Antiqua" w:hAnsi="Book Antiqua" w:cs="Arial"/>
          <w:spacing w:val="-2"/>
        </w:rPr>
        <w:t xml:space="preserve">to be submitted along with hard copy part of bid. </w:t>
      </w:r>
      <w:r w:rsidR="00387327" w:rsidRPr="002454DD">
        <w:rPr>
          <w:rFonts w:ascii="Book Antiqua" w:hAnsi="Book Antiqua" w:cs="Arial"/>
          <w:spacing w:val="-2"/>
        </w:rPr>
        <w:t xml:space="preserve">Copy of the payment proof </w:t>
      </w:r>
      <w:r w:rsidR="00661E89" w:rsidRPr="002454DD">
        <w:rPr>
          <w:rFonts w:ascii="Book Antiqua" w:hAnsi="Book Antiqua" w:cs="Arial"/>
          <w:spacing w:val="-2"/>
        </w:rPr>
        <w:t xml:space="preserve">or Exemption certificate </w:t>
      </w:r>
      <w:r w:rsidR="00661E89">
        <w:rPr>
          <w:rFonts w:ascii="Book Antiqua" w:hAnsi="Book Antiqua" w:cs="Arial"/>
          <w:spacing w:val="-2"/>
        </w:rPr>
        <w:t xml:space="preserve">as per ITB 13.1 </w:t>
      </w:r>
      <w:r w:rsidR="00387327" w:rsidRPr="002454DD">
        <w:rPr>
          <w:rFonts w:ascii="Book Antiqua" w:hAnsi="Book Antiqua" w:cs="Arial"/>
          <w:spacing w:val="-2"/>
        </w:rPr>
        <w:t>may be uploaded online on the portal</w:t>
      </w:r>
      <w:r w:rsidRPr="002454DD">
        <w:rPr>
          <w:rFonts w:ascii="Book Antiqua" w:hAnsi="Book Antiqua" w:cs="Arial"/>
          <w:spacing w:val="-2"/>
        </w:rPr>
        <w:t xml:space="preserve">. </w:t>
      </w:r>
      <w:r w:rsidRPr="006F20CC">
        <w:rPr>
          <w:rFonts w:ascii="Book Antiqua" w:hAnsi="Book Antiqua" w:cs="Arial"/>
          <w:b/>
          <w:bCs/>
          <w:color w:val="C00000"/>
          <w:spacing w:val="-2"/>
        </w:rPr>
        <w:t>Non-submission of Bid Security shall result in rejection of the bid.</w:t>
      </w:r>
    </w:p>
    <w:p w14:paraId="1D693B4F" w14:textId="77777777" w:rsidR="00322783" w:rsidRPr="006F2302" w:rsidRDefault="00322783" w:rsidP="00941095">
      <w:pPr>
        <w:jc w:val="both"/>
        <w:rPr>
          <w:rFonts w:ascii="Book Antiqua" w:hAnsi="Book Antiqua" w:cs="Arial"/>
          <w:i/>
          <w:iCs/>
          <w:spacing w:val="-2"/>
          <w:sz w:val="12"/>
          <w:szCs w:val="12"/>
        </w:rPr>
      </w:pPr>
    </w:p>
    <w:p w14:paraId="6914F474" w14:textId="232B82D5" w:rsidR="00322783" w:rsidRPr="002454DD" w:rsidRDefault="00322783" w:rsidP="007347E9">
      <w:pPr>
        <w:pStyle w:val="ListParagraph"/>
        <w:numPr>
          <w:ilvl w:val="0"/>
          <w:numId w:val="3"/>
        </w:numPr>
        <w:rPr>
          <w:u w:val="single"/>
        </w:rPr>
      </w:pPr>
      <w:r w:rsidRPr="002454DD">
        <w:rPr>
          <w:u w:val="single"/>
        </w:rPr>
        <w:t>Soft Copy documents to be uploaded</w:t>
      </w:r>
      <w:r w:rsidRPr="002454DD">
        <w:rPr>
          <w:rFonts w:ascii="Book Antiqua" w:hAnsi="Book Antiqua" w:cs="Arial"/>
          <w:spacing w:val="-2"/>
          <w:u w:val="single"/>
        </w:rPr>
        <w:t xml:space="preserve"> on portal</w:t>
      </w:r>
      <w:r w:rsidRPr="002454DD">
        <w:rPr>
          <w:rFonts w:ascii="Book Antiqua" w:hAnsi="Book Antiqua" w:cs="Arial"/>
          <w:spacing w:val="-2"/>
        </w:rPr>
        <w:t xml:space="preserve"> </w:t>
      </w:r>
      <w:r w:rsidRPr="002454DD">
        <w:rPr>
          <w:u w:val="single"/>
        </w:rPr>
        <w:t>before time as specified in the Documents</w:t>
      </w:r>
      <w:r w:rsidR="00AF3AC2">
        <w:rPr>
          <w:u w:val="single"/>
        </w:rPr>
        <w:t>:</w:t>
      </w:r>
    </w:p>
    <w:p w14:paraId="63F2ED2A" w14:textId="77777777" w:rsidR="00322783" w:rsidRPr="006F2302" w:rsidRDefault="00322783" w:rsidP="00844DEE">
      <w:pPr>
        <w:pStyle w:val="ListParagraph"/>
        <w:rPr>
          <w:sz w:val="12"/>
          <w:szCs w:val="12"/>
        </w:rPr>
      </w:pPr>
    </w:p>
    <w:p w14:paraId="0B0F68BA" w14:textId="3DA9D5D5" w:rsidR="008A1B0D" w:rsidRPr="006F20CC" w:rsidRDefault="00322783" w:rsidP="008A1B0D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i/>
          <w:iCs/>
          <w:color w:val="C00000"/>
          <w:spacing w:val="-2"/>
        </w:rPr>
      </w:pPr>
      <w:r w:rsidRPr="008A1B0D">
        <w:rPr>
          <w:rFonts w:ascii="Book Antiqua" w:hAnsi="Book Antiqua" w:cs="Arial"/>
          <w:spacing w:val="-2"/>
        </w:rPr>
        <w:t xml:space="preserve">01st Envelope-Bid Form provided in Excel Sheet, Vol.-III- To be uploaded online on the portal in excel format after duly filling. </w:t>
      </w:r>
      <w:r w:rsidR="008A1B0D" w:rsidRPr="006F20CC">
        <w:rPr>
          <w:rFonts w:ascii="Book Antiqua" w:hAnsi="Book Antiqua" w:cs="Arial"/>
          <w:b/>
          <w:bCs/>
          <w:color w:val="C00000"/>
          <w:spacing w:val="-2"/>
        </w:rPr>
        <w:t>Non-submission of Bid Security shall result in rejection of the bid.</w:t>
      </w:r>
    </w:p>
    <w:p w14:paraId="2DAFDB0F" w14:textId="6BC966DD" w:rsidR="00610D67" w:rsidRPr="00055B8D" w:rsidRDefault="00D86DFF" w:rsidP="00055B8D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b/>
          <w:bCs/>
          <w:spacing w:val="-2"/>
        </w:rPr>
      </w:pPr>
      <w:r>
        <w:rPr>
          <w:rFonts w:ascii="Book Antiqua" w:hAnsi="Book Antiqua" w:cs="Arial"/>
          <w:spacing w:val="-2"/>
        </w:rPr>
        <w:t xml:space="preserve"> </w:t>
      </w:r>
      <w:r w:rsidR="00610D67" w:rsidRPr="00055B8D">
        <w:rPr>
          <w:rFonts w:ascii="Book Antiqua" w:hAnsi="Book Antiqua" w:cs="Arial"/>
          <w:spacing w:val="-2"/>
        </w:rPr>
        <w:t xml:space="preserve">Documents to be submitted by the Bidders: All bidders </w:t>
      </w:r>
      <w:r w:rsidR="00E05CA8">
        <w:rPr>
          <w:rFonts w:ascii="Book Antiqua" w:hAnsi="Book Antiqua" w:cs="Arial"/>
          <w:spacing w:val="-2"/>
        </w:rPr>
        <w:t>may</w:t>
      </w:r>
      <w:r w:rsidR="00610D67" w:rsidRPr="00055B8D">
        <w:rPr>
          <w:rFonts w:ascii="Book Antiqua" w:hAnsi="Book Antiqua" w:cs="Arial"/>
          <w:spacing w:val="-2"/>
        </w:rPr>
        <w:t xml:space="preserve"> include the following </w:t>
      </w:r>
    </w:p>
    <w:p w14:paraId="4E739EC6" w14:textId="0AE5FB85" w:rsidR="00610D67" w:rsidRDefault="00610D67" w:rsidP="00610D67">
      <w:pPr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 xml:space="preserve">           </w:t>
      </w:r>
      <w:r w:rsidR="00E05CA8">
        <w:rPr>
          <w:rFonts w:ascii="Book Antiqua" w:hAnsi="Book Antiqua" w:cs="Arial"/>
          <w:spacing w:val="-2"/>
        </w:rPr>
        <w:t xml:space="preserve">        </w:t>
      </w:r>
      <w:r w:rsidRPr="00610D67">
        <w:rPr>
          <w:rFonts w:ascii="Book Antiqua" w:hAnsi="Book Antiqua" w:cs="Arial"/>
          <w:spacing w:val="-2"/>
        </w:rPr>
        <w:t xml:space="preserve"> information and documents with their bids:</w:t>
      </w:r>
    </w:p>
    <w:p w14:paraId="6EF0ECC8" w14:textId="77777777" w:rsidR="00A6225C" w:rsidRPr="006F2302" w:rsidRDefault="00A6225C" w:rsidP="00610D67">
      <w:pPr>
        <w:jc w:val="both"/>
        <w:rPr>
          <w:rFonts w:ascii="Book Antiqua" w:hAnsi="Book Antiqua" w:cs="Arial"/>
          <w:spacing w:val="-2"/>
          <w:sz w:val="10"/>
          <w:szCs w:val="10"/>
        </w:rPr>
      </w:pPr>
    </w:p>
    <w:p w14:paraId="449EE0FB" w14:textId="77777777" w:rsidR="00610D67" w:rsidRPr="00610D67" w:rsidRDefault="00610D67" w:rsidP="00E05CA8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i) Copies of original Registration certificate documents defining the constitution or  legal status, place of registration, and principal place of business; written power of attorney of the signatory of the Bid to commit the Bidder. Appropriate business license/registrations:</w:t>
      </w:r>
    </w:p>
    <w:p w14:paraId="09EBA141" w14:textId="67EFDA10" w:rsidR="00610D67" w:rsidRPr="00610D67" w:rsidRDefault="00610D67" w:rsidP="00161688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a) Service Tax registration certificate</w:t>
      </w:r>
      <w:r w:rsidR="00161688">
        <w:rPr>
          <w:rFonts w:ascii="Book Antiqua" w:hAnsi="Book Antiqua" w:cs="Arial"/>
          <w:spacing w:val="-2"/>
        </w:rPr>
        <w:t xml:space="preserve"> </w:t>
      </w:r>
      <w:r w:rsidRPr="00610D67">
        <w:rPr>
          <w:rFonts w:ascii="Book Antiqua" w:hAnsi="Book Antiqua" w:cs="Arial"/>
          <w:spacing w:val="-2"/>
        </w:rPr>
        <w:t>b) PAN number</w:t>
      </w:r>
      <w:r w:rsidR="00161688">
        <w:rPr>
          <w:rFonts w:ascii="Book Antiqua" w:hAnsi="Book Antiqua" w:cs="Arial"/>
          <w:spacing w:val="-2"/>
        </w:rPr>
        <w:t xml:space="preserve"> </w:t>
      </w:r>
      <w:r w:rsidRPr="00610D67">
        <w:rPr>
          <w:rFonts w:ascii="Book Antiqua" w:hAnsi="Book Antiqua" w:cs="Arial"/>
          <w:spacing w:val="-2"/>
        </w:rPr>
        <w:t>c) Copies of EPF, ESI, Labour license</w:t>
      </w:r>
    </w:p>
    <w:p w14:paraId="2F95E865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d) Copy of valid license under the Private Security Agencies (Regulation) Act, 2005 or the similar Act/ Rules promulgated by State in which the service is performed (in case of Security Service).</w:t>
      </w:r>
    </w:p>
    <w:p w14:paraId="250143DC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ii) Total monetary value of Services performed for each of the last five years;</w:t>
      </w:r>
    </w:p>
    <w:p w14:paraId="3C95083E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lastRenderedPageBreak/>
        <w:t>iii) Copies of work orders and experience in Services of a similar nature and size for each of the last three years, and details of Services under way or contractually committed; and names and address of clients who may be contacted for further information on those contracts;</w:t>
      </w:r>
    </w:p>
    <w:p w14:paraId="3C6A0AA4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iv) Evidence of adequacy of working capital for this Contract (access to line(s) of credit and availability of other financial resources);</w:t>
      </w:r>
    </w:p>
    <w:p w14:paraId="4B27006E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v) Audited financial Statements for the last three years (Copies of the Profit and Loss</w:t>
      </w:r>
    </w:p>
    <w:p w14:paraId="32486769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(P/L) statements along with Balance Sheet for the concerned period);</w:t>
      </w:r>
    </w:p>
    <w:p w14:paraId="1EB3ECC1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vi) Bank Account details;</w:t>
      </w:r>
    </w:p>
    <w:p w14:paraId="778E7822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vii) Authority to seek references from the Bidder’s bankers;</w:t>
      </w:r>
    </w:p>
    <w:p w14:paraId="2FA3B041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viii) Information regarding any litigation, current or during the last five years, in which the Bidder is involved, the parties concerned, and disputed amount; and</w:t>
      </w:r>
    </w:p>
    <w:p w14:paraId="05321882" w14:textId="35AD89DA" w:rsidR="00322783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ix) Proposals for subcontracting components of the Services amounting to more than 10 (ten) percent of the Contract Price.</w:t>
      </w:r>
    </w:p>
    <w:p w14:paraId="1EFEE8B2" w14:textId="77777777" w:rsidR="00E03977" w:rsidRDefault="00E03977" w:rsidP="00E03977">
      <w:pPr>
        <w:ind w:left="1134"/>
        <w:jc w:val="both"/>
        <w:rPr>
          <w:rFonts w:ascii="Book Antiqua" w:hAnsi="Book Antiqua" w:cs="Arial"/>
          <w:spacing w:val="-2"/>
        </w:rPr>
      </w:pPr>
    </w:p>
    <w:p w14:paraId="4413369C" w14:textId="77777777" w:rsidR="00E03977" w:rsidRDefault="00E03977" w:rsidP="006F2302">
      <w:pPr>
        <w:jc w:val="both"/>
        <w:rPr>
          <w:rFonts w:ascii="Book Antiqua" w:hAnsi="Book Antiqua" w:cs="Arial"/>
          <w:spacing w:val="-2"/>
        </w:rPr>
      </w:pPr>
    </w:p>
    <w:p w14:paraId="40F62C80" w14:textId="77777777" w:rsidR="00E03977" w:rsidRDefault="00E03977" w:rsidP="00E03977">
      <w:pPr>
        <w:ind w:left="1134"/>
        <w:jc w:val="both"/>
        <w:rPr>
          <w:rFonts w:ascii="Book Antiqua" w:hAnsi="Book Antiqua" w:cs="Arial"/>
          <w:spacing w:val="-2"/>
        </w:rPr>
      </w:pPr>
    </w:p>
    <w:p w14:paraId="485E4A0C" w14:textId="664D801A" w:rsidR="00E03977" w:rsidRPr="002454DD" w:rsidRDefault="006F2302" w:rsidP="00E03977">
      <w:pPr>
        <w:ind w:left="1134"/>
        <w:jc w:val="both"/>
        <w:rPr>
          <w:rFonts w:ascii="Book Antiqua" w:hAnsi="Book Antiqua" w:cs="Arial"/>
          <w:spacing w:val="-2"/>
        </w:rPr>
      </w:pPr>
      <w:r>
        <w:rPr>
          <w:rFonts w:ascii="Book Antiqua" w:hAnsi="Book Antiqua" w:cs="Arial"/>
          <w:spacing w:val="-2"/>
        </w:rPr>
        <w:t xml:space="preserve">                        </w:t>
      </w:r>
      <w:r w:rsidR="00E03977">
        <w:rPr>
          <w:rFonts w:ascii="Book Antiqua" w:hAnsi="Book Antiqua" w:cs="Arial"/>
          <w:spacing w:val="-2"/>
        </w:rPr>
        <w:t>XXXXXXXXXXXXXXXXXXXXXXXXXXXXXXXXXXXXXXXXXXXXX</w:t>
      </w:r>
    </w:p>
    <w:sectPr w:rsidR="00E03977" w:rsidRPr="002454DD" w:rsidSect="00610D67">
      <w:pgSz w:w="12240" w:h="15840"/>
      <w:pgMar w:top="1080" w:right="990" w:bottom="126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6B75AA6"/>
    <w:multiLevelType w:val="hybridMultilevel"/>
    <w:tmpl w:val="E5D0E32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0CB660E6"/>
    <w:multiLevelType w:val="hybridMultilevel"/>
    <w:tmpl w:val="DD824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0792426"/>
    <w:multiLevelType w:val="hybridMultilevel"/>
    <w:tmpl w:val="E5D0E32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1">
    <w:nsid w:val="21CF32AB"/>
    <w:multiLevelType w:val="hybridMultilevel"/>
    <w:tmpl w:val="0EE4A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A969DC"/>
    <w:multiLevelType w:val="hybridMultilevel"/>
    <w:tmpl w:val="5C44F7B4"/>
    <w:lvl w:ilvl="0" w:tplc="3854537C">
      <w:start w:val="1"/>
      <w:numFmt w:val="decimal"/>
      <w:lvlText w:val="%1."/>
      <w:lvlJc w:val="left"/>
      <w:pPr>
        <w:ind w:left="1080" w:hanging="360"/>
      </w:pPr>
      <w:rPr>
        <w:i w:val="0"/>
        <w:i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84335318">
    <w:abstractNumId w:val="4"/>
  </w:num>
  <w:num w:numId="2" w16cid:durableId="247663905">
    <w:abstractNumId w:val="2"/>
  </w:num>
  <w:num w:numId="3" w16cid:durableId="1918442769">
    <w:abstractNumId w:val="3"/>
  </w:num>
  <w:num w:numId="4" w16cid:durableId="475413576">
    <w:abstractNumId w:val="1"/>
  </w:num>
  <w:num w:numId="5" w16cid:durableId="686490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cumentProtection w:edit="readOnly" w:enforcement="1" w:cryptProviderType="rsaAES" w:cryptAlgorithmClass="hash" w:cryptAlgorithmType="typeAny" w:cryptAlgorithmSid="14" w:cryptSpinCount="100000" w:hash="zTAkjLXqVuALxec2lePFQ6GS34TIZlC7Lw0BulW6SRmSc+N2+pVyIGS6XmuN8L6PDLEeq/JTBV4CPulnfVAxcg==" w:salt="pGEmkHytx+FjQKzvr36LWw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7E9"/>
    <w:rsid w:val="00007A92"/>
    <w:rsid w:val="00055750"/>
    <w:rsid w:val="00055B8D"/>
    <w:rsid w:val="000679CA"/>
    <w:rsid w:val="000710C6"/>
    <w:rsid w:val="00090A1A"/>
    <w:rsid w:val="000B2F05"/>
    <w:rsid w:val="00113EBA"/>
    <w:rsid w:val="0012186C"/>
    <w:rsid w:val="00161688"/>
    <w:rsid w:val="001706FC"/>
    <w:rsid w:val="001C24ED"/>
    <w:rsid w:val="001D5149"/>
    <w:rsid w:val="00226E88"/>
    <w:rsid w:val="00227B72"/>
    <w:rsid w:val="002454DD"/>
    <w:rsid w:val="00273C77"/>
    <w:rsid w:val="0027497D"/>
    <w:rsid w:val="002B339C"/>
    <w:rsid w:val="002D7B2F"/>
    <w:rsid w:val="003146F6"/>
    <w:rsid w:val="00322783"/>
    <w:rsid w:val="003332CC"/>
    <w:rsid w:val="00361B33"/>
    <w:rsid w:val="00387327"/>
    <w:rsid w:val="003C683E"/>
    <w:rsid w:val="00401A0C"/>
    <w:rsid w:val="004A3B91"/>
    <w:rsid w:val="004F08C6"/>
    <w:rsid w:val="00513FD5"/>
    <w:rsid w:val="00533254"/>
    <w:rsid w:val="0054589B"/>
    <w:rsid w:val="00545A47"/>
    <w:rsid w:val="00553487"/>
    <w:rsid w:val="00581722"/>
    <w:rsid w:val="005A393B"/>
    <w:rsid w:val="005B740A"/>
    <w:rsid w:val="005D09C7"/>
    <w:rsid w:val="005D20FD"/>
    <w:rsid w:val="005D35E9"/>
    <w:rsid w:val="00605D6C"/>
    <w:rsid w:val="00610D67"/>
    <w:rsid w:val="00617BFA"/>
    <w:rsid w:val="006509CD"/>
    <w:rsid w:val="006530CA"/>
    <w:rsid w:val="00661E89"/>
    <w:rsid w:val="00682AA0"/>
    <w:rsid w:val="006B071B"/>
    <w:rsid w:val="006C5589"/>
    <w:rsid w:val="006F20CC"/>
    <w:rsid w:val="006F2302"/>
    <w:rsid w:val="006F4A27"/>
    <w:rsid w:val="00702901"/>
    <w:rsid w:val="007140EB"/>
    <w:rsid w:val="007347E9"/>
    <w:rsid w:val="0074544F"/>
    <w:rsid w:val="00755E11"/>
    <w:rsid w:val="0076497F"/>
    <w:rsid w:val="007E4EDD"/>
    <w:rsid w:val="007E7292"/>
    <w:rsid w:val="008127A5"/>
    <w:rsid w:val="00822990"/>
    <w:rsid w:val="00844DEE"/>
    <w:rsid w:val="008569FE"/>
    <w:rsid w:val="008703F7"/>
    <w:rsid w:val="008A1B0D"/>
    <w:rsid w:val="008E1ACD"/>
    <w:rsid w:val="008E2F0E"/>
    <w:rsid w:val="008F73A0"/>
    <w:rsid w:val="0090225D"/>
    <w:rsid w:val="009176FA"/>
    <w:rsid w:val="00923E8B"/>
    <w:rsid w:val="00924625"/>
    <w:rsid w:val="009305B6"/>
    <w:rsid w:val="00941095"/>
    <w:rsid w:val="009B33E0"/>
    <w:rsid w:val="009D20CB"/>
    <w:rsid w:val="009D65C0"/>
    <w:rsid w:val="009E5488"/>
    <w:rsid w:val="00A00342"/>
    <w:rsid w:val="00A25767"/>
    <w:rsid w:val="00A6225C"/>
    <w:rsid w:val="00A76ACD"/>
    <w:rsid w:val="00AF3AC2"/>
    <w:rsid w:val="00B06A7B"/>
    <w:rsid w:val="00B16800"/>
    <w:rsid w:val="00B45772"/>
    <w:rsid w:val="00B76720"/>
    <w:rsid w:val="00BB69D2"/>
    <w:rsid w:val="00C04441"/>
    <w:rsid w:val="00C22881"/>
    <w:rsid w:val="00C50DEC"/>
    <w:rsid w:val="00C72FEF"/>
    <w:rsid w:val="00C900CF"/>
    <w:rsid w:val="00C916A1"/>
    <w:rsid w:val="00D41614"/>
    <w:rsid w:val="00D63D0B"/>
    <w:rsid w:val="00D7022B"/>
    <w:rsid w:val="00D86DFF"/>
    <w:rsid w:val="00D962B2"/>
    <w:rsid w:val="00DB26D2"/>
    <w:rsid w:val="00DE12BB"/>
    <w:rsid w:val="00DF2DA4"/>
    <w:rsid w:val="00E03977"/>
    <w:rsid w:val="00E05CA8"/>
    <w:rsid w:val="00E3479C"/>
    <w:rsid w:val="00E90ED3"/>
    <w:rsid w:val="00E97D6B"/>
    <w:rsid w:val="00EE72F7"/>
    <w:rsid w:val="00F10C39"/>
    <w:rsid w:val="00F239BF"/>
    <w:rsid w:val="00F67E92"/>
    <w:rsid w:val="00F840B6"/>
    <w:rsid w:val="00FA13BC"/>
    <w:rsid w:val="00FA1DFB"/>
    <w:rsid w:val="00FC6A92"/>
    <w:rsid w:val="00FD0CF5"/>
    <w:rsid w:val="00FE117B"/>
    <w:rsid w:val="00FE5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4AD09"/>
  <w15:docId w15:val="{917E6820-0583-4CE4-88DC-368DF5AB5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47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3D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D0B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535</Words>
  <Characters>3050</Characters>
  <Application>Microsoft Office Word</Application>
  <DocSecurity>8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 Of India Ltd</Company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Vandita Sharma {वंदिता शर्मा}</dc:creator>
  <cp:lastModifiedBy>Subhashri Bhowmick {सुभोश्री भौमिक}</cp:lastModifiedBy>
  <cp:revision>384</cp:revision>
  <dcterms:created xsi:type="dcterms:W3CDTF">2021-05-19T08:00:00Z</dcterms:created>
  <dcterms:modified xsi:type="dcterms:W3CDTF">2024-04-10T06:53:00Z</dcterms:modified>
</cp:coreProperties>
</file>